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:rsidR="00C377A8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  <w:r w:rsidRPr="00F82979">
        <w:rPr>
          <w:rFonts w:ascii="Verdana" w:hAnsi="Verdana"/>
          <w:sz w:val="18"/>
        </w:rPr>
        <w:t>Dla naszego Klienta aktualnie poszukujemy osoby na stanowisko</w:t>
      </w:r>
      <w:r w:rsidR="00B70535" w:rsidRPr="00F82979">
        <w:rPr>
          <w:rFonts w:ascii="Verdana" w:hAnsi="Verdana"/>
          <w:sz w:val="18"/>
        </w:rPr>
        <w:t>:</w:t>
      </w:r>
      <w:r w:rsidR="008576E8" w:rsidRPr="00F82979">
        <w:rPr>
          <w:rFonts w:ascii="Verdana" w:hAnsi="Verdana"/>
          <w:sz w:val="16"/>
        </w:rPr>
        <w:t xml:space="preserve"> </w:t>
      </w:r>
    </w:p>
    <w:p w:rsidR="00FE5BD4" w:rsidRPr="00F82979" w:rsidRDefault="00FE5BD4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</w:p>
    <w:p w:rsidR="00D949F3" w:rsidRPr="00F72D77" w:rsidRDefault="00BC53F7" w:rsidP="00AE7FE9">
      <w:pPr>
        <w:pStyle w:val="Zwykytekst"/>
        <w:spacing w:line="240" w:lineRule="auto"/>
        <w:jc w:val="center"/>
        <w:rPr>
          <w:rFonts w:ascii="Verdana" w:hAnsi="Verdana" w:cs="Times New Roman"/>
          <w:b/>
          <w:bCs/>
          <w:color w:val="0070C0"/>
          <w:kern w:val="36"/>
          <w:sz w:val="56"/>
          <w:szCs w:val="80"/>
        </w:rPr>
      </w:pPr>
      <w:r w:rsidRPr="00BC53F7">
        <w:rPr>
          <w:rFonts w:ascii="Verdana" w:hAnsi="Verdana" w:cs="Times New Roman"/>
          <w:b/>
          <w:bCs/>
          <w:color w:val="0070C0"/>
          <w:kern w:val="36"/>
          <w:sz w:val="80"/>
          <w:szCs w:val="80"/>
        </w:rPr>
        <w:t>Inżynier</w:t>
      </w:r>
      <w:r>
        <w:rPr>
          <w:rFonts w:ascii="Verdana" w:hAnsi="Verdana" w:cs="Times New Roman"/>
          <w:b/>
          <w:bCs/>
          <w:color w:val="0070C0"/>
          <w:kern w:val="36"/>
          <w:sz w:val="80"/>
          <w:szCs w:val="80"/>
        </w:rPr>
        <w:br/>
      </w:r>
      <w:r w:rsidRPr="00BC53F7">
        <w:rPr>
          <w:rFonts w:ascii="Verdana" w:hAnsi="Verdana" w:cs="Times New Roman"/>
          <w:b/>
          <w:bCs/>
          <w:color w:val="0070C0"/>
          <w:kern w:val="36"/>
          <w:sz w:val="80"/>
          <w:szCs w:val="80"/>
        </w:rPr>
        <w:t>ds. Testów Skanerów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3226"/>
      </w:tblGrid>
      <w:tr w:rsidR="002A4039" w:rsidRPr="001A2ADC" w:rsidTr="00F95781">
        <w:tc>
          <w:tcPr>
            <w:tcW w:w="7240" w:type="dxa"/>
            <w:shd w:val="clear" w:color="auto" w:fill="auto"/>
            <w:vAlign w:val="center"/>
          </w:tcPr>
          <w:p w:rsidR="002A4039" w:rsidRPr="001A2ADC" w:rsidRDefault="002A4039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</w:tcPr>
          <w:p w:rsidR="002A4039" w:rsidRPr="001A2ADC" w:rsidRDefault="002A4039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5BD4" w:rsidRPr="00F72D77" w:rsidRDefault="00FE5BD4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Opis pracodawcy:</w:t>
      </w:r>
    </w:p>
    <w:p w:rsidR="00C46CB5" w:rsidRPr="00F72D77" w:rsidRDefault="00BC53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Firma działająca w branży high-</w:t>
      </w:r>
      <w:proofErr w:type="spellStart"/>
      <w:r w:rsidRPr="00BC53F7">
        <w:rPr>
          <w:rFonts w:ascii="Verdana" w:hAnsi="Verdana"/>
          <w:sz w:val="18"/>
          <w:szCs w:val="18"/>
        </w:rPr>
        <w:t>tech</w:t>
      </w:r>
      <w:proofErr w:type="spellEnd"/>
      <w:r w:rsidRPr="00BC53F7">
        <w:rPr>
          <w:rFonts w:ascii="Verdana" w:hAnsi="Verdana"/>
          <w:sz w:val="18"/>
          <w:szCs w:val="18"/>
        </w:rPr>
        <w:t>, producent systemów oraz skanerów cargo szerokiego zastosowania, służących do kontroli bezpieczeństwa, opartych na technologii obrazowania rentgenowskiego.</w:t>
      </w:r>
    </w:p>
    <w:p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Wymagania:</w:t>
      </w:r>
    </w:p>
    <w:p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wykształcenie wyższe techniczne (automatyka, mechatronika, elektronika, elektrotechnika lub kierunki pokrewne)</w:t>
      </w:r>
    </w:p>
    <w:p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praktyczna znajomość techniki</w:t>
      </w:r>
    </w:p>
    <w:p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znajomość programowania sterowników PLC (preferowany Siemens)</w:t>
      </w:r>
    </w:p>
    <w:p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 xml:space="preserve">podstawowa znajomość standardów przemysłowych sieci Ethernet/IP oraz </w:t>
      </w:r>
      <w:proofErr w:type="spellStart"/>
      <w:r w:rsidRPr="00BC53F7">
        <w:rPr>
          <w:rFonts w:ascii="Verdana" w:hAnsi="Verdana"/>
          <w:sz w:val="18"/>
          <w:szCs w:val="18"/>
        </w:rPr>
        <w:t>Profinet</w:t>
      </w:r>
      <w:proofErr w:type="spellEnd"/>
    </w:p>
    <w:p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umiejętność czytania rysunków technicznych</w:t>
      </w:r>
    </w:p>
    <w:p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zdolności manualne</w:t>
      </w:r>
    </w:p>
    <w:p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dobra znajomość j. angielskiego</w:t>
      </w:r>
    </w:p>
    <w:p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mile widziane uprawnienia SEP</w:t>
      </w:r>
    </w:p>
    <w:p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mile widziane doświadczenie w prowadzeniu testów, uruchamianiu urządzeń lub maszyn działających z wykorzystaniem systemów automatyki PLC, odbiorach końcowych lub serwisie</w:t>
      </w:r>
    </w:p>
    <w:p w:rsidR="00C46CB5" w:rsidRPr="00F72D7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prawo jazdy kat. B</w:t>
      </w:r>
    </w:p>
    <w:p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:rsidR="00BC53F7" w:rsidRPr="00BC53F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uruchamianie i testowanie systemów elektryki, elektroniki oraz automatyki w skanerach bezpieczeństwa</w:t>
      </w:r>
    </w:p>
    <w:p w:rsidR="00BC53F7" w:rsidRPr="00BC53F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sporządzanie raportów z wykonanej pracy</w:t>
      </w:r>
    </w:p>
    <w:p w:rsidR="00C46CB5" w:rsidRPr="00F72D7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wykonywanie prac montażowych i uruchomieniowych urządzeń</w:t>
      </w:r>
    </w:p>
    <w:p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Firma oferuje:</w:t>
      </w:r>
    </w:p>
    <w:p w:rsidR="00BC53F7" w:rsidRPr="00BC53F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pracę przy ciekawych, innowacyjnych projektach</w:t>
      </w:r>
    </w:p>
    <w:p w:rsidR="00BC53F7" w:rsidRPr="00BC53F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ciągłe doskonalenie w różnych obszarach, np.: szkolenia dotyczące urządzeń, sterowników PLC, ISO, radiologicznych, BHP</w:t>
      </w:r>
    </w:p>
    <w:p w:rsidR="00C46CB5" w:rsidRPr="00BC53F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prywatną opiekę medyczną, ubezpieczenie na życie</w:t>
      </w:r>
    </w:p>
    <w:p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:rsidR="00840654" w:rsidRPr="00F72D77" w:rsidRDefault="00BC53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Kobyłka k/</w:t>
      </w:r>
      <w:r w:rsidR="00FE5BD4" w:rsidRPr="00F72D77">
        <w:rPr>
          <w:rFonts w:ascii="Verdana" w:hAnsi="Verdana"/>
          <w:sz w:val="18"/>
          <w:szCs w:val="18"/>
        </w:rPr>
        <w:t>Warszaw</w:t>
      </w:r>
      <w:r>
        <w:rPr>
          <w:rFonts w:ascii="Verdana" w:hAnsi="Verdana"/>
          <w:sz w:val="18"/>
          <w:szCs w:val="18"/>
        </w:rPr>
        <w:t>y</w:t>
      </w:r>
    </w:p>
    <w:p w:rsid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F72D77" w:rsidRP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1A2ADC" w:rsidRPr="00F72D7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Aplikuj na</w:t>
      </w:r>
      <w:r w:rsidRPr="00BC53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BC53F7" w:rsidRPr="00BC53F7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www.bdi.com.pl/oferty/10576</w:t>
        </w:r>
      </w:hyperlink>
      <w:r w:rsidR="00C46CB5" w:rsidRPr="00F72D77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F72D7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F72D7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F72D77">
        <w:rPr>
          <w:rFonts w:ascii="Verdana" w:hAnsi="Verdana"/>
          <w:sz w:val="18"/>
          <w:szCs w:val="18"/>
        </w:rPr>
        <w:t xml:space="preserve"> </w:t>
      </w:r>
    </w:p>
    <w:p w:rsidR="00C46CB5" w:rsidRPr="00F72D7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podając nazwę stanowiska lub numer</w:t>
      </w:r>
      <w:r w:rsidR="00751610" w:rsidRPr="00F72D77">
        <w:rPr>
          <w:rFonts w:ascii="Verdana" w:hAnsi="Verdana"/>
          <w:sz w:val="18"/>
          <w:szCs w:val="18"/>
        </w:rPr>
        <w:t xml:space="preserve"> oferty</w:t>
      </w:r>
      <w:r w:rsidRPr="00F72D77">
        <w:rPr>
          <w:rFonts w:ascii="Verdana" w:hAnsi="Verdana"/>
          <w:sz w:val="18"/>
          <w:szCs w:val="18"/>
        </w:rPr>
        <w:t xml:space="preserve"> pracy</w:t>
      </w:r>
      <w:r w:rsidR="00751610" w:rsidRPr="00F72D77">
        <w:rPr>
          <w:rFonts w:ascii="Verdana" w:hAnsi="Verdana"/>
          <w:sz w:val="18"/>
          <w:szCs w:val="18"/>
        </w:rPr>
        <w:t>.</w:t>
      </w:r>
    </w:p>
    <w:sectPr w:rsidR="00C46CB5" w:rsidRPr="00F72D7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75" w:rsidRDefault="001D5F75">
      <w:r>
        <w:separator/>
      </w:r>
    </w:p>
  </w:endnote>
  <w:endnote w:type="continuationSeparator" w:id="0">
    <w:p w:rsidR="001D5F75" w:rsidRDefault="001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>Twoje dane osobowe przetwarzamy wyłącznie w celu realizacji procesów rekrutacyjnych oraz rozwoju zawodowego. Zgodnie z RODO, bez wyrażenia dodatkowej zgody dane nie są nikomu przekazywane. Zarejestruj i swobodnie zarządzaj swoimi danymi. BDI już od ponad 2</w:t>
    </w:r>
    <w:r w:rsidR="0028573B">
      <w:rPr>
        <w:sz w:val="14"/>
        <w:szCs w:val="14"/>
      </w:rPr>
      <w:t>9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5F62C56C" wp14:editId="6B3CAC34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11.</w:t>
          </w:r>
          <w:r w:rsidR="00BC53F7">
            <w:rPr>
              <w:b/>
              <w:color w:val="0070C0"/>
              <w:sz w:val="44"/>
              <w:szCs w:val="60"/>
            </w:rPr>
            <w:t>75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75" w:rsidRDefault="001D5F75">
      <w:r>
        <w:separator/>
      </w:r>
    </w:p>
  </w:footnote>
  <w:footnote w:type="continuationSeparator" w:id="0">
    <w:p w:rsidR="001D5F75" w:rsidRDefault="001D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61" w:rsidRDefault="001D5F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:rsidR="003266C2" w:rsidRPr="007A7130" w:rsidRDefault="00AE7FE9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1</w:t>
    </w:r>
    <w:r w:rsidR="00BC53F7">
      <w:rPr>
        <w:b/>
        <w:color w:val="FFFFFF"/>
        <w:sz w:val="28"/>
        <w:szCs w:val="28"/>
      </w:rPr>
      <w:t>2</w:t>
    </w:r>
    <w:r w:rsidR="005F30D7" w:rsidRPr="007A7130">
      <w:rPr>
        <w:b/>
        <w:color w:val="FFFFFF"/>
        <w:sz w:val="28"/>
        <w:szCs w:val="28"/>
      </w:rPr>
      <w:t>.</w:t>
    </w:r>
    <w:r w:rsidR="0028573B">
      <w:rPr>
        <w:b/>
        <w:color w:val="FFFFFF"/>
        <w:sz w:val="28"/>
        <w:szCs w:val="28"/>
      </w:rPr>
      <w:t>0</w:t>
    </w:r>
    <w:r w:rsidR="00BC53F7">
      <w:rPr>
        <w:b/>
        <w:color w:val="FFFFFF"/>
        <w:sz w:val="28"/>
        <w:szCs w:val="28"/>
      </w:rPr>
      <w:t>8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28573B">
      <w:rPr>
        <w:b/>
        <w:color w:val="FFFFFF"/>
        <w:sz w:val="28"/>
        <w:szCs w:val="28"/>
      </w:rPr>
      <w:t>2</w:t>
    </w:r>
  </w:p>
  <w:p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5E7ACD">
                            <w:rPr>
                              <w:b/>
                              <w:color w:val="C00000"/>
                              <w:sz w:val="28"/>
                            </w:rPr>
                            <w:t>5</w:t>
                          </w:r>
                          <w:r w:rsidR="00BC53F7">
                            <w:rPr>
                              <w:b/>
                              <w:color w:val="C00000"/>
                              <w:sz w:val="28"/>
                            </w:rPr>
                            <w:t>76</w:t>
                          </w:r>
                        </w:p>
                        <w:p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PQfwIAAAQFAAAOAAAAZHJzL2Uyb0RvYy54bWysVNtu2zAMfR+wfxD0nvhSx42NOkUvyzCg&#10;2wp0+wDFlmOhsuhJSuxs2L+PkuO03QUYhvlBpiTqiOQ51MXl0Eqy59oIUAWN5iElXJVQCbUt6OdP&#10;69mSEmOZqpgExQt64IZerl6/uui7nMfQgKy4JgiiTN53BW2s7fIgMGXDW2bm0HGFmzXollmc6m1Q&#10;adYjeiuDOAzToAdddRpKbgyu3o6bdOXx65qX9mNdG26JLCjGZv2o/bhxY7C6YPlWs64R5TEM9g9R&#10;tEwovPQEdcssIzstfoFqRanBQG3nJbQB1LUouc8Bs4nCn7J5aFjHfS5YHNOdymT+H2z5YX+viagK&#10;GlOiWIsU3YPkxPJHY6HnJHYl6juTo+dDh752uIYBqfbpmu4OykdDFNw0TG35ldbQN5xVGGLkTgbP&#10;jo44xoFs+vdQ4V1sZ8EDDbVuXf2wIgTRkarDiR4+WFLi4lmanUUpbpW4l6ZpFC38FSyfTnfa2Lcc&#10;WuKMgmqk36Oz/Z2xLhqWTy7uMgNSVGshpZ/o7eZGarJnKJW1/47oL9ykcs4K3LERcVzBIPEOt+fC&#10;9dR/y6I4Ca/jbLZOl+ezZJ0sZtl5uJyFUXadpWGSJbfr7y7AKMkbUVVc3QnFJxlGyd/RfGyIUUBe&#10;iKQvaLaIFyNFf0wy9N/vkmyFxa6Uoi3o8uTEckfsG1Vh2iy3TMjRDl6G76uMNZj+vipeBo75UQN2&#10;2AyI4rSxgeqAgtCAfCG1+JSg0YD+SkmPbVlQ82XHNKdEvlMoKtfDk6EnYzMZTJV4tKCWktG8sWOv&#10;7zottg0ij7JVcIXCq4XXxFMUR7liq/ngj8+C6+Xnc+/19HitfgAAAP//AwBQSwMEFAAGAAgAAAAh&#10;AB/f9qfhAAAACgEAAA8AAABkcnMvZG93bnJldi54bWxMj8FOwzAQRO9I/IO1lbig1kmgVRKyqaCF&#10;Wzm0VD27sZtExOvIdpr07zEnOK7maeZtsZ50x67KutYQQryIgCmqjGypRjh+fcxTYM4LkqIzpBBu&#10;ysG6vL8rRC7NSHt1PfiahRJyuUBovO9zzl3VKC3cwvSKQnYxVgsfTltzacUYynXHkyhacS1aCguN&#10;6NWmUdX3YdAIq60dxj1tHrfH95347Ovk9HY7IT7MptcXYF5N/g+GX/2gDmVwOpuBpGMdQrLMsoAi&#10;zOOnGFgg0ud4CeyMkMUp8LLg/18ofwAAAP//AwBQSwECLQAUAAYACAAAACEAtoM4kv4AAADhAQAA&#10;EwAAAAAAAAAAAAAAAAAAAAAAW0NvbnRlbnRfVHlwZXNdLnhtbFBLAQItABQABgAIAAAAIQA4/SH/&#10;1gAAAJQBAAALAAAAAAAAAAAAAAAAAC8BAABfcmVscy8ucmVsc1BLAQItABQABgAIAAAAIQApmWPQ&#10;fwIAAAQFAAAOAAAAAAAAAAAAAAAAAC4CAABkcnMvZTJvRG9jLnhtbFBLAQItABQABgAIAAAAIQAf&#10;3/an4QAAAAoBAAAPAAAAAAAAAAAAAAAAANkEAABkcnMvZG93bnJldi54bWxQSwUGAAAAAAQABADz&#10;AAAA5wUAAAAA&#10;" stroked="f">
              <v:textbox inset="0,0,0,0">
                <w:txbxContent>
                  <w:p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5E7ACD">
                      <w:rPr>
                        <w:b/>
                        <w:color w:val="C00000"/>
                        <w:sz w:val="28"/>
                      </w:rPr>
                      <w:t>5</w:t>
                    </w:r>
                    <w:r w:rsidR="00BC53F7">
                      <w:rPr>
                        <w:b/>
                        <w:color w:val="C00000"/>
                        <w:sz w:val="28"/>
                      </w:rPr>
                      <w:t>76</w:t>
                    </w:r>
                  </w:p>
                  <w:p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5F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61" w:rsidRDefault="001D5F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47D08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5F75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84ACC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955"/>
    <w:rsid w:val="009925B6"/>
    <w:rsid w:val="009931F6"/>
    <w:rsid w:val="0099444D"/>
    <w:rsid w:val="00995FA2"/>
    <w:rsid w:val="00996208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,"/>
  <w:listSeparator w:val=";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57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9C61-31A8-4D4D-B68B-2C48F78B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1624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Iwona Kochanowska</cp:lastModifiedBy>
  <cp:revision>2</cp:revision>
  <cp:lastPrinted>2022-06-09T12:38:00Z</cp:lastPrinted>
  <dcterms:created xsi:type="dcterms:W3CDTF">2022-07-12T06:45:00Z</dcterms:created>
  <dcterms:modified xsi:type="dcterms:W3CDTF">2022-07-12T06:45:00Z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